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C2315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67A81" w14:textId="1C98F32D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14:paraId="0DD6765E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661D6BB" w14:textId="77777777" w:rsidR="000C52DE" w:rsidRPr="000C52DE" w:rsidRDefault="000C52DE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776952" w14:textId="77777777" w:rsidR="000C52DE" w:rsidRPr="000C52DE" w:rsidRDefault="000C52DE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106121" w14:textId="77777777" w:rsidR="000C52DE" w:rsidRPr="000C52DE" w:rsidRDefault="000C52DE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16B1006" w14:textId="77777777" w:rsidR="000C52DE" w:rsidRPr="000C52DE" w:rsidRDefault="000C52DE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79CE8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289B694B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</w:t>
      </w:r>
    </w:p>
    <w:p w14:paraId="6D232335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C52DE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C52DE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780A949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C52DE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48F3A499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  <w:r w:rsidR="00B50942"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5FE5487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48FD9BCE" w14:textId="77777777" w:rsidR="00B50942" w:rsidRPr="000C52DE" w:rsidRDefault="00651294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</w:t>
      </w:r>
      <w:r w:rsidR="00B50942"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art. 125 ust. 1 ustawy z dnia 11 września 2019 r. </w:t>
      </w:r>
    </w:p>
    <w:p w14:paraId="444F02BB" w14:textId="26D72027" w:rsidR="00651294" w:rsidRPr="000C52DE" w:rsidRDefault="00B50942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Prawo z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amówień publicznych (dalej jako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„ustawa PZP”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14:paraId="2628920F" w14:textId="77777777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DOTYCZĄCE PRZESŁANEK WYKLUCZENIA Z POSTĘPOWANIA NR </w:t>
      </w:r>
      <w:r w:rsidR="005B046A" w:rsidRPr="000C52DE">
        <w:rPr>
          <w:rFonts w:ascii="Times New Roman" w:eastAsia="Calibri" w:hAnsi="Times New Roman" w:cs="Times New Roman"/>
          <w:b/>
          <w:u w:val="single"/>
        </w:rPr>
        <w:t>WORD.ZP.231</w:t>
      </w:r>
      <w:r w:rsidRPr="000C52DE">
        <w:rPr>
          <w:rFonts w:ascii="Times New Roman" w:eastAsia="Calibri" w:hAnsi="Times New Roman" w:cs="Times New Roman"/>
          <w:b/>
          <w:u w:val="single"/>
        </w:rPr>
        <w:t>.</w:t>
      </w:r>
      <w:r w:rsidR="005B046A" w:rsidRPr="000C52DE">
        <w:rPr>
          <w:rFonts w:ascii="Times New Roman" w:eastAsia="Calibri" w:hAnsi="Times New Roman" w:cs="Times New Roman"/>
          <w:b/>
          <w:u w:val="single"/>
        </w:rPr>
        <w:t>2</w:t>
      </w:r>
      <w:r w:rsidRPr="000C52DE">
        <w:rPr>
          <w:rFonts w:ascii="Times New Roman" w:eastAsia="Calibri" w:hAnsi="Times New Roman" w:cs="Times New Roman"/>
          <w:b/>
          <w:u w:val="single"/>
        </w:rPr>
        <w:t>.202</w:t>
      </w:r>
      <w:r w:rsidR="00B50942" w:rsidRPr="000C52DE">
        <w:rPr>
          <w:rFonts w:ascii="Times New Roman" w:eastAsia="Calibri" w:hAnsi="Times New Roman" w:cs="Times New Roman"/>
          <w:b/>
          <w:u w:val="single"/>
        </w:rPr>
        <w:t>1</w:t>
      </w:r>
    </w:p>
    <w:p w14:paraId="7D77FFEB" w14:textId="77777777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</w:t>
      </w:r>
      <w:r w:rsidR="005B046A" w:rsidRPr="000C52DE">
        <w:rPr>
          <w:rFonts w:ascii="Times New Roman" w:eastAsia="Calibri" w:hAnsi="Times New Roman" w:cs="Times New Roman"/>
          <w:sz w:val="21"/>
          <w:szCs w:val="21"/>
        </w:rPr>
        <w:t xml:space="preserve">icznego </w:t>
      </w:r>
      <w:r w:rsidR="005B046A" w:rsidRPr="000C52DE">
        <w:rPr>
          <w:rFonts w:ascii="Times New Roman" w:eastAsia="Calibri" w:hAnsi="Times New Roman" w:cs="Times New Roman"/>
          <w:sz w:val="21"/>
          <w:szCs w:val="21"/>
        </w:rPr>
        <w:br/>
        <w:t>na „Budowa instalacji fotowoltaicznych w Wojewódzkim Ośrodku Ruchu Drogowego w Chełmie”</w:t>
      </w:r>
    </w:p>
    <w:p w14:paraId="7FA1DC98" w14:textId="77777777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F98A7BB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OŚWIADCZENIA DOTYCZĄCE WYKONAWCY:</w:t>
      </w:r>
    </w:p>
    <w:p w14:paraId="1E679C29" w14:textId="77777777" w:rsidR="00651294" w:rsidRPr="000C52DE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7DE81AD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a) 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7E2186D6" w14:textId="15629DAE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>art. 108 ust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1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pkt 1-6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673EBA66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6C81C23B" w14:textId="1AC1046B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art. 109 ust. 1 pkt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…….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49052FD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709463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9D7702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08F6E057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2091E5C" w14:textId="79D34553" w:rsidR="00651294" w:rsidRPr="000C52DE" w:rsidRDefault="00FA2D1B" w:rsidP="00651294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32DE5E1A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17CCEB82" w14:textId="015D78E5" w:rsidR="00651294" w:rsidRPr="000C52DE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(podać mającą zastosowanie podstawę wykluczenia spośród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wymienionych w art. 108 ust. 1 lub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 art. 109 ust. 1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>). Jednocześnie oświadczam, że w związku z ww. okolicznością, na podstawie art. 110 ust.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2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spełniam łącznie  następujące przesłanki</w:t>
      </w:r>
      <w:r w:rsidR="00651294"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………………….</w:t>
      </w:r>
    </w:p>
    <w:p w14:paraId="2B739F76" w14:textId="77777777" w:rsidR="00B50942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0DB9456A" w14:textId="77777777" w:rsidR="00B50942" w:rsidRPr="000C52DE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7A8BB4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3F25E02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15CD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7E6A457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DF8036E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EA87019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EE14074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BA043FE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E5D1C18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50BC719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728606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E8C4C86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PODMIOTU, NA KTÓREGO ZASOBY POWOŁUJE SIĘ WYKONAWCA:</w:t>
      </w:r>
    </w:p>
    <w:p w14:paraId="6760A14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0118D1AE" w14:textId="3FC4A06F" w:rsidR="00651294" w:rsidRPr="000C52DE" w:rsidRDefault="00651294" w:rsidP="00FA2D1B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0C52DE">
        <w:rPr>
          <w:rFonts w:ascii="Times New Roman" w:eastAsia="Calibri" w:hAnsi="Times New Roman" w:cs="Times New Roman"/>
          <w:sz w:val="21"/>
          <w:szCs w:val="21"/>
        </w:rPr>
        <w:t>ych</w:t>
      </w:r>
      <w:proofErr w:type="spellEnd"/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52DE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C52DE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0C52DE">
        <w:rPr>
          <w:rFonts w:ascii="Times New Roman" w:eastAsia="Calibri" w:hAnsi="Times New Roman" w:cs="Times New Roman"/>
          <w:sz w:val="21"/>
          <w:szCs w:val="21"/>
        </w:rPr>
        <w:t>nie podlega/ją wykluczeniu z postępowa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nia o udzielenie zamówienia na podstawie art. 108 ust. 1 pkt 1-6 ustawy PZP ani art. 109 ust. 1 pkt ……. ustawy PZP</w:t>
      </w:r>
    </w:p>
    <w:p w14:paraId="3030B75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F7124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3C84E23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E6D41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426318BF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5746BA17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4F5DD700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F1E4992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zachodzą w stosunku do podmiotu/ów, na którego/</w:t>
      </w:r>
      <w:proofErr w:type="spellStart"/>
      <w:r w:rsidRPr="000C52DE">
        <w:rPr>
          <w:rFonts w:ascii="Times New Roman" w:eastAsia="Calibri" w:hAnsi="Times New Roman" w:cs="Times New Roman"/>
          <w:sz w:val="21"/>
          <w:szCs w:val="21"/>
        </w:rPr>
        <w:t>ych</w:t>
      </w:r>
      <w:proofErr w:type="spellEnd"/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</w:p>
    <w:p w14:paraId="2D70D01A" w14:textId="17F92C79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52DE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C52DE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5E0E0240" w14:textId="667DA389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podstawy wykluczenia z postępowania na podstawie art. …………. ustawy PZP (podać mającą zastosowanie podstawę wykluczenia spośród wymienionych w art. 108 ust. 1 lub  art. 109 ust. 1 ustawy PZP). Jednocześnie oświadczam, że w związku z ww. okolicznością, na podstawie art. 110 ust. 2 ustawy PZP w/w podmiot/y spełnia/ją łącznie  następujące przesłanki…………………………………………………………….</w:t>
      </w:r>
    </w:p>
    <w:p w14:paraId="5A7936A0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77318F1C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4C1018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58124A59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BB2C2C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79A66C8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D722784" w14:textId="77777777" w:rsidR="00FA2D1B" w:rsidRPr="000C52DE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B93F89" w14:textId="7CF7AD36" w:rsidR="00651294" w:rsidRPr="000C52DE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(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>UWAGA! Proszę wypełnić pkt 2</w:t>
      </w: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tylko jeżeli dotyczy)</w:t>
      </w:r>
    </w:p>
    <w:p w14:paraId="53C7570A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PODANYCH INFORMACJI:</w:t>
      </w:r>
    </w:p>
    <w:p w14:paraId="2163069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F013854" w14:textId="07D0268A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</w:t>
      </w:r>
      <w:r w:rsidR="00C45EC9" w:rsidRPr="000C52DE">
        <w:rPr>
          <w:rFonts w:ascii="Times New Roman" w:eastAsia="Calibri" w:hAnsi="Times New Roman" w:cs="Times New Roman"/>
          <w:sz w:val="21"/>
          <w:szCs w:val="21"/>
        </w:rPr>
        <w:t>ścią konsekwencji wprowadzenia Z</w:t>
      </w:r>
      <w:r w:rsidRPr="000C52DE">
        <w:rPr>
          <w:rFonts w:ascii="Times New Roman" w:eastAsia="Calibri" w:hAnsi="Times New Roman" w:cs="Times New Roman"/>
          <w:sz w:val="21"/>
          <w:szCs w:val="21"/>
        </w:rPr>
        <w:t>amawiającego w błąd przy przedstawianiu informacji.</w:t>
      </w:r>
    </w:p>
    <w:p w14:paraId="1CDAEE6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15F95B1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A290BA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3B0CE46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  <w:r w:rsidRPr="000C52DE">
        <w:rPr>
          <w:rFonts w:ascii="Times New Roman" w:eastAsia="Calibri" w:hAnsi="Times New Roman" w:cs="Times New Roman"/>
        </w:rPr>
        <w:tab/>
      </w:r>
      <w:r w:rsidRPr="000C52DE">
        <w:rPr>
          <w:rFonts w:ascii="Times New Roman" w:eastAsia="Calibri" w:hAnsi="Times New Roman" w:cs="Times New Roman"/>
        </w:rPr>
        <w:tab/>
      </w:r>
    </w:p>
    <w:p w14:paraId="20E62DA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</w:p>
    <w:p w14:paraId="3971E118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0D51A80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A6696F6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7CBA3BDF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sectPr w:rsidR="00651294" w:rsidRPr="000C52DE" w:rsidSect="001D2DD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1D2DD0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4971767E-475E-430F-943B-D9466750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2021-05-27T12:28:00Z</dcterms:created>
  <dcterms:modified xsi:type="dcterms:W3CDTF">2021-05-27T12:28:00Z</dcterms:modified>
</cp:coreProperties>
</file>